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2" w:rsidRDefault="005640B2" w:rsidP="005640B2">
      <w:pPr>
        <w:jc w:val="center"/>
        <w:rPr>
          <w:lang w:bidi="ar-IQ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F6E425B" wp14:editId="33F45D93">
            <wp:simplePos x="0" y="0"/>
            <wp:positionH relativeFrom="page">
              <wp:posOffset>1362075</wp:posOffset>
            </wp:positionH>
            <wp:positionV relativeFrom="page">
              <wp:posOffset>609600</wp:posOffset>
            </wp:positionV>
            <wp:extent cx="3257550" cy="1777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9480B9E" wp14:editId="4BF2748E">
            <wp:simplePos x="0" y="0"/>
            <wp:positionH relativeFrom="page">
              <wp:posOffset>7200900</wp:posOffset>
            </wp:positionH>
            <wp:positionV relativeFrom="page">
              <wp:posOffset>608965</wp:posOffset>
            </wp:positionV>
            <wp:extent cx="2209800" cy="1810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9112E" wp14:editId="7B14FA75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9429750" cy="2000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.5pt;margin-top:6pt;width:742.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ylfgIAAGAFAAAOAAAAZHJzL2Uyb0RvYy54bWysFMtOGzHwXqn/YPleNokClBUbFIGoKiFA&#10;PMTZeO3Eqtfjjp1s0q/v2LvZpDSnqhd73u+Zy6tNY9laYTDgKj4+GXGmnITauEXFX19uv3zlLETh&#10;amHBqYpvVeBXs8+fLltfqgkswdYKGRlxoWx9xZcx+rIoglyqRoQT8MoRUwM2IhKKi6JG0ZL1xhaT&#10;0eisaAFrjyBVCES96Zh8lu1rrWR80DqoyGzFKbaYX8zve3qL2aUoFyj80sg+DPEPUTTCOHI6mLoR&#10;UbAVmr9MNUYiBNDxREJTgNZGqpwDZTMefcjmeSm8yrlQcYIfyhT+n1l5v35EZmrq3SlnTjTUoyeq&#10;mnALqxjRqECtDyXJPftH7LFAYMp2o7FJP+XBNrmo26GoahOZJOLFdHJxfkq1l8Sjlo0mhJCdYq/u&#10;McRvChqWgIoj+c/FFOu7EDvRnUjy5uDWWEt0UVqX3gDW1ImWkTQ66toiWwtqetyMe28HUuQ7aRYp&#10;sy6XDMWtVZ3VJ6WpKBT9JAeSx3FvU0ipXDzr7VpH0klNUwSD4viYoo27YHrZpKbymA6Ko2OKf3oc&#10;NLJXcHFQbowDPGag/jF47uR32Xc5p/Tfod7SLCB0SxK8vDXUjzsR4qNA2grqIW16fKBHW2grDj3E&#10;2RLw1zF6kqdhJS5nLW1ZxcPPlUDFmf3uaIwvxtNpWsuMTE/PJ4TgIef9kONWzTVQT8d0U7zMYJKP&#10;dgdqhOaNDsI8eSWWcJJ8V1xG3CHXsdt+OilSzedZjFbRi3jnnr1MxlNV07y9bN4E+n4oI83zPew2&#10;UpQfZrOTTZoO5qsI2uTB3de1rzetcR79/uSkO3GIZ6n9YZz9BgAA//8DAFBLAwQUAAYACAAAACEA&#10;hiXdVeIAAAAKAQAADwAAAGRycy9kb3ducmV2LnhtbEyPT0sDMRDF74LfIYzgpdhst7TKutlShNoi&#10;VLDqwVu6mW4WN5OwSdv12zs96Wn+vOHN75WLwXXihH1sPSmYjDMQSLU3LTUKPt5Xdw8gYtJkdOcJ&#10;FfxghEV1fVXqwvgzveFplxrBJhQLrcCmFAopY23R6Tj2AYm1g++dTjz2jTS9PrO562SeZXPpdEv8&#10;weqATxbr793RKVit7WgpX7afYRNfDy7fhOf16Eup25th+Qgi4ZD+juGCz+hQMdPeH8lE0SmYTThK&#10;4n3O9aLPpnPu9gqm+X0Gsirl/wjVLwAAAP//AwBQSwECLQAUAAYACAAAACEAtoM4kv4AAADhAQAA&#10;EwAAAAAAAAAAAAAAAAAAAAAAW0NvbnRlbnRfVHlwZXNdLnhtbFBLAQItABQABgAIAAAAIQA4/SH/&#10;1gAAAJQBAAALAAAAAAAAAAAAAAAAAC8BAABfcmVscy8ucmVsc1BLAQItABQABgAIAAAAIQDDXeyl&#10;fgIAAGAFAAAOAAAAAAAAAAAAAAAAAC4CAABkcnMvZTJvRG9jLnhtbFBLAQItABQABgAIAAAAIQCG&#10;Jd1V4gAAAAoBAAAPAAAAAAAAAAAAAAAAANgEAABkcnMvZG93bnJldi54bWxQSwUGAAAAAAQABADz&#10;AAAA5wUAAAAA&#10;" filled="f" strokecolor="black [3213]" strokeweight="2pt"/>
            </w:pict>
          </mc:Fallback>
        </mc:AlternateContent>
      </w: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Pr="002C4727" w:rsidRDefault="005640B2" w:rsidP="005640B2">
      <w:pPr>
        <w:spacing w:after="0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وزارة التعليم العالي و البحث العلمي</w:t>
      </w:r>
    </w:p>
    <w:p w:rsidR="005640B2" w:rsidRPr="002C4727" w:rsidRDefault="005640B2" w:rsidP="005640B2">
      <w:pPr>
        <w:spacing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جهاز الاشراف والتقويم العلمي</w:t>
      </w:r>
    </w:p>
    <w:p w:rsidR="005640B2" w:rsidRPr="002C4727" w:rsidRDefault="005640B2" w:rsidP="005640B2">
      <w:pPr>
        <w:spacing w:before="75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دائرة ضمان الجودة</w:t>
      </w:r>
    </w:p>
    <w:p w:rsidR="005640B2" w:rsidRPr="002C4727" w:rsidRDefault="005640B2" w:rsidP="005640B2">
      <w:pPr>
        <w:spacing w:before="75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قسم اعتماد المختبرات</w:t>
      </w:r>
    </w:p>
    <w:p w:rsidR="005640B2" w:rsidRDefault="005640B2" w:rsidP="005640B2">
      <w:pPr>
        <w:spacing w:before="75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((تصنيف جودة المختبرات</w:t>
      </w: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التخصصية التعليمية</w:t>
      </w:r>
      <w:r w:rsidRPr="002C4727">
        <w:rPr>
          <w:rFonts w:ascii="Andalus" w:hAnsi="Andalus" w:cs="Andalus"/>
          <w:sz w:val="36"/>
          <w:szCs w:val="36"/>
          <w:rtl/>
          <w:lang w:bidi="ar-IQ"/>
        </w:rPr>
        <w:t>))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الجامعة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0166C">
        <w:rPr>
          <w:rFonts w:asciiTheme="majorBidi" w:hAnsiTheme="majorBidi" w:cstheme="majorBidi" w:hint="cs"/>
          <w:sz w:val="28"/>
          <w:szCs w:val="28"/>
          <w:rtl/>
          <w:lang w:bidi="ar-IQ"/>
        </w:rPr>
        <w:t>البصرة</w:t>
      </w:r>
    </w:p>
    <w:p w:rsidR="005640B2" w:rsidRPr="0080166C" w:rsidRDefault="005640B2" w:rsidP="005640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الكلية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0166C">
        <w:rPr>
          <w:rFonts w:asciiTheme="majorBidi" w:hAnsiTheme="majorBidi" w:cstheme="majorBidi" w:hint="cs"/>
          <w:sz w:val="28"/>
          <w:szCs w:val="28"/>
          <w:rtl/>
          <w:lang w:bidi="ar-IQ"/>
        </w:rPr>
        <w:t>الهندسة</w:t>
      </w:r>
    </w:p>
    <w:p w:rsidR="005640B2" w:rsidRPr="0080166C" w:rsidRDefault="005640B2" w:rsidP="005640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القسم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المختبر :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رمز المختبر: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درجة التقييم :   (       )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مشرف المختبر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رئيس القسم 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الاسم :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 :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التوقيع :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التوقيع :</w:t>
      </w:r>
    </w:p>
    <w:p w:rsidR="005640B2" w:rsidRDefault="005640B2" w:rsidP="00874A08">
      <w:pPr>
        <w:jc w:val="center"/>
        <w:rPr>
          <w:rtl/>
          <w:lang w:bidi="ar-IQ"/>
        </w:rPr>
      </w:pPr>
    </w:p>
    <w:p w:rsidR="00B503F5" w:rsidRPr="00AB0D7D" w:rsidRDefault="00C726A2" w:rsidP="00874A08">
      <w:pPr>
        <w:jc w:val="center"/>
        <w:rPr>
          <w:sz w:val="24"/>
          <w:szCs w:val="24"/>
          <w:rtl/>
          <w:lang w:bidi="ar-IQ"/>
        </w:rPr>
      </w:pPr>
      <w:r w:rsidRPr="00AB0D7D">
        <w:rPr>
          <w:rFonts w:hint="cs"/>
          <w:rtl/>
          <w:lang w:bidi="ar-IQ"/>
        </w:rPr>
        <w:lastRenderedPageBreak/>
        <w:t>((تصنيف جودة المختبرات التعليمية))</w:t>
      </w:r>
    </w:p>
    <w:p w:rsidR="00C726A2" w:rsidRPr="00AB0D7D" w:rsidRDefault="00C726A2" w:rsidP="00AB0D7D">
      <w:pPr>
        <w:spacing w:after="0" w:line="240" w:lineRule="auto"/>
        <w:jc w:val="center"/>
        <w:rPr>
          <w:rFonts w:ascii="Arial Black" w:hAnsi="Arial Black" w:cs="PT Bold Heading"/>
          <w:b/>
          <w:bCs/>
          <w:sz w:val="28"/>
          <w:szCs w:val="28"/>
          <w:lang w:bidi="ar-IQ"/>
        </w:rPr>
      </w:pPr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 xml:space="preserve">Laboratory Quality ranking (LQ </w:t>
      </w:r>
      <w:proofErr w:type="gramStart"/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>Ranking )</w:t>
      </w:r>
      <w:proofErr w:type="gramEnd"/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 xml:space="preserve"> For GLP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2307"/>
        <w:gridCol w:w="1730"/>
        <w:gridCol w:w="2091"/>
        <w:gridCol w:w="875"/>
        <w:gridCol w:w="850"/>
        <w:gridCol w:w="3961"/>
        <w:gridCol w:w="3221"/>
      </w:tblGrid>
      <w:tr w:rsidR="009B27C6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07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3821" w:type="dxa"/>
            <w:gridSpan w:val="2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875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170DF" w:rsidRDefault="00F6201D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درجة المؤشر</w:t>
            </w:r>
          </w:p>
        </w:tc>
        <w:tc>
          <w:tcPr>
            <w:tcW w:w="3961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المرفقات الدلالة والإثبات </w:t>
            </w:r>
          </w:p>
        </w:tc>
        <w:tc>
          <w:tcPr>
            <w:tcW w:w="3221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9B27C6" w:rsidTr="005640B2">
        <w:tc>
          <w:tcPr>
            <w:tcW w:w="579" w:type="dxa"/>
            <w:vMerge w:val="restart"/>
            <w:shd w:val="clear" w:color="auto" w:fill="FDE9D9" w:themeFill="accent6" w:themeFillTint="33"/>
            <w:vAlign w:val="center"/>
          </w:tcPr>
          <w:p w:rsidR="009B27C6" w:rsidRDefault="009B27C6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07" w:type="dxa"/>
            <w:vMerge w:val="restart"/>
            <w:vAlign w:val="center"/>
          </w:tcPr>
          <w:p w:rsidR="009B27C6" w:rsidRDefault="009B27C6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القيادة والإدارة</w:t>
            </w:r>
          </w:p>
        </w:tc>
        <w:tc>
          <w:tcPr>
            <w:tcW w:w="1730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أ- مشرف المختبر</w:t>
            </w:r>
          </w:p>
        </w:tc>
        <w:tc>
          <w:tcPr>
            <w:tcW w:w="2091" w:type="dxa"/>
            <w:vAlign w:val="center"/>
          </w:tcPr>
          <w:p w:rsidR="001F65C3" w:rsidRPr="001F65C3" w:rsidRDefault="001F65C3" w:rsidP="001F65C3">
            <w:pPr>
              <w:pStyle w:val="a6"/>
              <w:numPr>
                <w:ilvl w:val="0"/>
                <w:numId w:val="6"/>
              </w:numPr>
              <w:ind w:hanging="403"/>
              <w:rPr>
                <w:b/>
                <w:bCs/>
                <w:sz w:val="24"/>
                <w:szCs w:val="24"/>
                <w:lang w:bidi="ar-IQ"/>
              </w:rPr>
            </w:pPr>
            <w:r w:rsidRPr="001F65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  <w:p w:rsidR="001F65C3" w:rsidRPr="00A87F45" w:rsidRDefault="001F65C3" w:rsidP="00A87F45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A87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  <w:p w:rsidR="009B27C6" w:rsidRPr="005640B2" w:rsidRDefault="001F65C3" w:rsidP="001F65C3">
            <w:pPr>
              <w:pStyle w:val="a6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F65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  <w:p w:rsidR="005640B2" w:rsidRPr="001F65C3" w:rsidRDefault="005640B2" w:rsidP="001F65C3">
            <w:pPr>
              <w:pStyle w:val="a6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875" w:type="dxa"/>
            <w:vAlign w:val="center"/>
          </w:tcPr>
          <w:p w:rsidR="009B27C6" w:rsidRDefault="006C0CA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3</w:t>
            </w:r>
            <w:bookmarkStart w:id="0" w:name="_GoBack"/>
            <w:bookmarkEnd w:id="0"/>
          </w:p>
          <w:p w:rsidR="005640B2" w:rsidRDefault="005640B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B27C6" w:rsidRDefault="001A32B9" w:rsidP="00A87F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A87F4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أمر جامعي بالعنوان واللقب + أمر تسلم مهام مشرف المختبر </w:t>
            </w:r>
          </w:p>
        </w:tc>
        <w:tc>
          <w:tcPr>
            <w:tcW w:w="3221" w:type="dxa"/>
            <w:vMerge w:val="restart"/>
            <w:vAlign w:val="center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7C6" w:rsidTr="005640B2">
        <w:tc>
          <w:tcPr>
            <w:tcW w:w="579" w:type="dxa"/>
            <w:vMerge/>
            <w:shd w:val="clear" w:color="auto" w:fill="FDE9D9" w:themeFill="accent6" w:themeFillTint="33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7" w:type="dxa"/>
            <w:vMerge/>
            <w:vAlign w:val="center"/>
          </w:tcPr>
          <w:p w:rsidR="009B27C6" w:rsidRDefault="009B27C6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0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ب- مسؤول فني</w:t>
            </w:r>
          </w:p>
        </w:tc>
        <w:tc>
          <w:tcPr>
            <w:tcW w:w="2091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دبلوم فني على الأقل </w:t>
            </w:r>
          </w:p>
        </w:tc>
        <w:tc>
          <w:tcPr>
            <w:tcW w:w="875" w:type="dxa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أمر تسلم مهام المسؤول الفني</w:t>
            </w:r>
          </w:p>
        </w:tc>
        <w:tc>
          <w:tcPr>
            <w:tcW w:w="3221" w:type="dxa"/>
            <w:vMerge/>
            <w:vAlign w:val="center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7C6" w:rsidTr="005640B2">
        <w:tc>
          <w:tcPr>
            <w:tcW w:w="579" w:type="dxa"/>
            <w:vMerge/>
            <w:shd w:val="clear" w:color="auto" w:fill="FDE9D9" w:themeFill="accent6" w:themeFillTint="33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7" w:type="dxa"/>
            <w:vMerge/>
            <w:vAlign w:val="center"/>
          </w:tcPr>
          <w:p w:rsidR="009B27C6" w:rsidRDefault="009B27C6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0" w:type="dxa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العاملين على ملاك المختبر</w:t>
            </w:r>
          </w:p>
        </w:tc>
        <w:tc>
          <w:tcPr>
            <w:tcW w:w="2091" w:type="dxa"/>
          </w:tcPr>
          <w:p w:rsidR="009B27C6" w:rsidRPr="00A87F45" w:rsidRDefault="00A87F45" w:rsidP="00A87F45">
            <w:pPr>
              <w:pStyle w:val="a6"/>
              <w:numPr>
                <w:ilvl w:val="0"/>
                <w:numId w:val="18"/>
              </w:numPr>
              <w:ind w:left="742" w:hanging="32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4 </w:t>
            </w:r>
            <w:r w:rsidR="009B27C6" w:rsidRPr="00A87F4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فأكثر</w:t>
            </w:r>
          </w:p>
          <w:p w:rsidR="009B27C6" w:rsidRPr="001F65C3" w:rsidRDefault="009B27C6" w:rsidP="001F65C3">
            <w:pPr>
              <w:pStyle w:val="a6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65C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B27C6" w:rsidRPr="001F65C3" w:rsidRDefault="001A2051" w:rsidP="001A2051">
            <w:pPr>
              <w:pStyle w:val="a6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75" w:type="dxa"/>
          </w:tcPr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ترفق نسخة من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الأوامر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الإدارية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بأسماء الهيئة التدريسية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وألقابهم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ومجال عملهم في المختبر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9B27C6" w:rsidRDefault="00A87F45" w:rsidP="001D7443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على ان يكون اعداد القائمين على تشغيل المختبر متناسب مع تخصص المختبر واعداد الطلبة بنسبة لا تزيد عن (1-10 طالب) لكل مجموعة</w:t>
            </w:r>
          </w:p>
        </w:tc>
      </w:tr>
      <w:tr w:rsidR="005B4D7B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5B4D7B" w:rsidRDefault="005B4D7B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تأمين منظومات الحماية الجماعية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5B4D7B" w:rsidRPr="001F65C3" w:rsidRDefault="005B4D7B" w:rsidP="001F65C3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65C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الإنذار المبكر</w:t>
            </w:r>
          </w:p>
          <w:p w:rsidR="005B4D7B" w:rsidRPr="00A87F45" w:rsidRDefault="005B4D7B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87F4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التهوية</w:t>
            </w:r>
          </w:p>
          <w:p w:rsidR="005B4D7B" w:rsidRPr="00807306" w:rsidRDefault="005B4D7B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730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المطافئ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وحسب تخصص المختبر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5B4D7B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5B4D7B" w:rsidRDefault="005B4D7B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 للمنظومة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5B4D7B" w:rsidRDefault="005B4D7B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B4D7B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07" w:type="dxa"/>
            <w:vAlign w:val="center"/>
          </w:tcPr>
          <w:p w:rsidR="005B4D7B" w:rsidRDefault="005B4D7B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التصميم المدني للمختبرات</w:t>
            </w:r>
          </w:p>
        </w:tc>
        <w:tc>
          <w:tcPr>
            <w:tcW w:w="3821" w:type="dxa"/>
            <w:gridSpan w:val="2"/>
            <w:vAlign w:val="center"/>
          </w:tcPr>
          <w:p w:rsidR="005B4D7B" w:rsidRDefault="005B4D7B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DF59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المختبر</w:t>
            </w:r>
          </w:p>
          <w:p w:rsidR="007C3D12" w:rsidRPr="00DF595B" w:rsidRDefault="007C3D12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تحضير النماذج</w:t>
            </w:r>
          </w:p>
          <w:p w:rsidR="005B4D7B" w:rsidRPr="00723287" w:rsidRDefault="005B4D7B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2328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الإدارة</w:t>
            </w:r>
          </w:p>
        </w:tc>
        <w:tc>
          <w:tcPr>
            <w:tcW w:w="875" w:type="dxa"/>
            <w:vAlign w:val="center"/>
          </w:tcPr>
          <w:p w:rsidR="007C3D12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5B4D7B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5B4D7B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5B4D7B" w:rsidRDefault="00B81D28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vAlign w:val="center"/>
          </w:tcPr>
          <w:p w:rsidR="005B4D7B" w:rsidRDefault="005B4D7B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للتصميم المدني ل</w:t>
            </w:r>
            <w:r w:rsidR="00B42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بناية 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لمختبرات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5B4D7B" w:rsidRDefault="005B4D7B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2785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B42785" w:rsidRDefault="00B4278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B42785" w:rsidRDefault="00B42785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برامج الدورات التدريبية للعاملين في المختبر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B42785" w:rsidRPr="008F5933" w:rsidRDefault="00B42785" w:rsidP="008F5933">
            <w:pPr>
              <w:pStyle w:val="a6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مدقق داخلي او رئيس مدققين</w:t>
            </w:r>
          </w:p>
          <w:p w:rsidR="00B42785" w:rsidRPr="008F5933" w:rsidRDefault="00B42785" w:rsidP="008F5933">
            <w:pPr>
              <w:pStyle w:val="a6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في متطلبات وثائق الجودة او دليل الجودة</w:t>
            </w:r>
          </w:p>
          <w:p w:rsidR="00B42785" w:rsidRPr="008F5933" w:rsidRDefault="00B42785" w:rsidP="008F5933">
            <w:pPr>
              <w:pStyle w:val="a6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دورات تخصصية في تخصص المختبر</w:t>
            </w:r>
          </w:p>
          <w:p w:rsidR="00B42785" w:rsidRPr="008F5933" w:rsidRDefault="00B42785" w:rsidP="008F5933">
            <w:pPr>
              <w:pStyle w:val="a6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في المواصفة الدولية الايزو(27001 أمن المعلومات)</w:t>
            </w:r>
          </w:p>
          <w:p w:rsidR="00B42785" w:rsidRPr="008F5933" w:rsidRDefault="00B42785" w:rsidP="008F5933">
            <w:pPr>
              <w:pStyle w:val="a6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في </w:t>
            </w:r>
            <w:r w:rsidRPr="008F593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GLP</w:t>
            </w: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الخاص بالحاسبات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أو </w:t>
            </w:r>
            <w:r w:rsidR="007C3D12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GCLP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وبحسب اختصاص المختبر</w:t>
            </w:r>
          </w:p>
        </w:tc>
        <w:tc>
          <w:tcPr>
            <w:tcW w:w="875" w:type="dxa"/>
            <w:shd w:val="clear" w:color="auto" w:fill="CCC0D9" w:themeFill="accent4" w:themeFillTint="66"/>
          </w:tcPr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اجتياز 3درجات</w:t>
            </w:r>
          </w:p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مشاركة درجة واحدة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B42785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B42785" w:rsidRDefault="00B42785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نسخة من الشهادات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B42785" w:rsidRDefault="00B42785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40A0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F440A0" w:rsidRDefault="00F440A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07" w:type="dxa"/>
            <w:vAlign w:val="center"/>
          </w:tcPr>
          <w:p w:rsidR="00F440A0" w:rsidRDefault="00F440A0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برامج الإدامة للأجهزة والمعدات</w:t>
            </w:r>
          </w:p>
        </w:tc>
        <w:tc>
          <w:tcPr>
            <w:tcW w:w="3821" w:type="dxa"/>
            <w:gridSpan w:val="2"/>
            <w:vAlign w:val="center"/>
          </w:tcPr>
          <w:p w:rsidR="00F440A0" w:rsidRPr="001E641E" w:rsidRDefault="00F440A0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E64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ترميز الأجهزة والمواد المختبرية الموحد</w:t>
            </w:r>
          </w:p>
          <w:p w:rsidR="00F440A0" w:rsidRDefault="00F440A0" w:rsidP="001E641E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E64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الصيانة الدورية</w:t>
            </w:r>
          </w:p>
          <w:p w:rsidR="007C3D12" w:rsidRPr="001E641E" w:rsidRDefault="007C3D12" w:rsidP="001E641E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خطة معايره</w:t>
            </w:r>
          </w:p>
          <w:p w:rsidR="00F440A0" w:rsidRPr="001E641E" w:rsidRDefault="00F440A0" w:rsidP="002A6CE4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E64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تدريب العاملين</w:t>
            </w:r>
          </w:p>
        </w:tc>
        <w:tc>
          <w:tcPr>
            <w:tcW w:w="875" w:type="dxa"/>
            <w:vAlign w:val="center"/>
          </w:tcPr>
          <w:p w:rsidR="007C3D12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F440A0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F440A0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F440A0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vAlign w:val="center"/>
          </w:tcPr>
          <w:p w:rsidR="00F440A0" w:rsidRDefault="00B43D6E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نسخة من كل برنامج 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F440A0" w:rsidRDefault="00F440A0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3D6E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B43D6E" w:rsidRDefault="00B43D6E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العناوين الخاصة بالمختبرات والوثائق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المعلنة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B43D6E" w:rsidRPr="00147AA9" w:rsidRDefault="00B43D6E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وجود عناوين للغرف والمختبرات</w:t>
            </w:r>
          </w:p>
          <w:p w:rsidR="00B43D6E" w:rsidRPr="00147AA9" w:rsidRDefault="00B43D6E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العاملين في المختبر </w:t>
            </w: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وتخصصاتهم</w:t>
            </w:r>
          </w:p>
          <w:p w:rsidR="00B43D6E" w:rsidRPr="00147AA9" w:rsidRDefault="008960C0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أهداف</w:t>
            </w:r>
            <w:r w:rsidR="00B43D6E"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الخاصة ب</w:t>
            </w:r>
            <w:r w:rsidR="00B43D6E"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  <w:p w:rsidR="00B43D6E" w:rsidRPr="00B43D6E" w:rsidRDefault="00B43D6E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مخطط موقع المختبر ضمن البناية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وتحديد مخارج الطوارئ 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B43D6E" w:rsidRDefault="0060659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B43D6E" w:rsidRDefault="00B43D6E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لكل فقرة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B43D6E" w:rsidRDefault="00B43D6E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60C0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8960C0" w:rsidRDefault="008960C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7</w:t>
            </w:r>
          </w:p>
        </w:tc>
        <w:tc>
          <w:tcPr>
            <w:tcW w:w="2307" w:type="dxa"/>
            <w:vAlign w:val="center"/>
          </w:tcPr>
          <w:p w:rsidR="008960C0" w:rsidRDefault="008960C0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الشهادات التقديرية وكتب الشكر للعاملين في المختبر على مدار سنة التقييم</w:t>
            </w:r>
          </w:p>
        </w:tc>
        <w:tc>
          <w:tcPr>
            <w:tcW w:w="3821" w:type="dxa"/>
            <w:gridSpan w:val="2"/>
            <w:vAlign w:val="center"/>
          </w:tcPr>
          <w:p w:rsidR="008960C0" w:rsidRPr="008F5933" w:rsidRDefault="008960C0" w:rsidP="008F5933">
            <w:pPr>
              <w:pStyle w:val="a6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تقديرية دولية</w:t>
            </w:r>
          </w:p>
          <w:p w:rsidR="008960C0" w:rsidRPr="008F5933" w:rsidRDefault="008960C0" w:rsidP="008F5933">
            <w:pPr>
              <w:pStyle w:val="a6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</w:t>
            </w:r>
            <w:r w:rsidR="00C0384F"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دة تقديرية محلية</w:t>
            </w:r>
          </w:p>
          <w:p w:rsidR="008960C0" w:rsidRPr="008F5933" w:rsidRDefault="00C0384F" w:rsidP="008F5933">
            <w:pPr>
              <w:pStyle w:val="a6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875" w:type="dxa"/>
            <w:vAlign w:val="center"/>
          </w:tcPr>
          <w:p w:rsidR="008960C0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8960C0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61" w:type="dxa"/>
            <w:vAlign w:val="center"/>
          </w:tcPr>
          <w:p w:rsidR="008960C0" w:rsidRDefault="00C0384F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من الشهادات التقديرية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8960C0" w:rsidRDefault="008960C0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C0384F" w:rsidRDefault="00C0384F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مستلزمات الحماية الفردية والوسائط المرئية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C0384F" w:rsidRPr="00251248" w:rsidRDefault="00C0384F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2512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سبورة ذكية او شاشة عرض او فيدو كونفرس (محادثة فيديوية)</w:t>
            </w:r>
          </w:p>
          <w:p w:rsidR="00C0384F" w:rsidRDefault="00C0384F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944BB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صدرية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او بدلة </w:t>
            </w:r>
            <w:r w:rsidRPr="00944BB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عمل</w:t>
            </w:r>
          </w:p>
          <w:p w:rsidR="007C3D12" w:rsidRPr="00944BBD" w:rsidRDefault="007C3D12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كفوف او كمامات</w:t>
            </w:r>
          </w:p>
          <w:p w:rsidR="00C0384F" w:rsidRPr="00944BBD" w:rsidRDefault="007C3D12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نظارات واقية او قناع</w:t>
            </w:r>
            <w:r w:rsidR="00C0384F" w:rsidRPr="00944BB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C0384F" w:rsidRDefault="00251248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C0384F" w:rsidRDefault="00C0384F" w:rsidP="00C038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 توثيق فقرات على قرص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C0384F" w:rsidRDefault="00C0384F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07" w:type="dxa"/>
            <w:vAlign w:val="center"/>
          </w:tcPr>
          <w:p w:rsidR="00C0384F" w:rsidRDefault="00C0384F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تأمين مستلزمات والسلامة المختبرية</w:t>
            </w:r>
          </w:p>
        </w:tc>
        <w:tc>
          <w:tcPr>
            <w:tcW w:w="3821" w:type="dxa"/>
            <w:gridSpan w:val="2"/>
            <w:vAlign w:val="center"/>
          </w:tcPr>
          <w:p w:rsidR="00C0384F" w:rsidRPr="0066741C" w:rsidRDefault="00C0384F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6674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العلامات الإرشادية</w:t>
            </w:r>
          </w:p>
          <w:p w:rsidR="00C0384F" w:rsidRDefault="00C0384F" w:rsidP="00A87F45">
            <w:pPr>
              <w:pStyle w:val="a6"/>
              <w:numPr>
                <w:ilvl w:val="0"/>
                <w:numId w:val="1"/>
              </w:numPr>
              <w:ind w:hanging="180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العلامات التحذيرية</w:t>
            </w:r>
          </w:p>
          <w:p w:rsidR="00C0384F" w:rsidRPr="0066741C" w:rsidRDefault="00C0384F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6674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المنظفات والمطهرات</w:t>
            </w:r>
          </w:p>
          <w:p w:rsidR="00C0384F" w:rsidRPr="003E26AB" w:rsidRDefault="00C0384F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3E26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صندوق الإسعافات الأولية</w:t>
            </w:r>
          </w:p>
          <w:p w:rsidR="00C0384F" w:rsidRPr="0066741C" w:rsidRDefault="00C0384F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674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حاويات</w:t>
            </w:r>
          </w:p>
        </w:tc>
        <w:tc>
          <w:tcPr>
            <w:tcW w:w="875" w:type="dxa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درجتين لكل فقرة منفذة</w:t>
            </w:r>
          </w:p>
        </w:tc>
        <w:tc>
          <w:tcPr>
            <w:tcW w:w="850" w:type="dxa"/>
            <w:vAlign w:val="center"/>
          </w:tcPr>
          <w:p w:rsidR="00C0384F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vAlign w:val="center"/>
          </w:tcPr>
          <w:p w:rsidR="00C0384F" w:rsidRDefault="00DC13F4" w:rsidP="00DC13F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اثباتية على قرص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C0384F" w:rsidRDefault="00C0384F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C0384F" w:rsidRDefault="00DC13F4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الطلبة ضمن المختبر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C0384F" w:rsidRPr="00F13877" w:rsidRDefault="00F13877" w:rsidP="00A87F45">
            <w:pPr>
              <w:pStyle w:val="a6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25 </w:t>
            </w:r>
            <w:r w:rsidR="00DC13F4" w:rsidRPr="00F1387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</w:p>
          <w:p w:rsidR="00DC13F4" w:rsidRPr="00DC13F4" w:rsidRDefault="00DC13F4" w:rsidP="008F5933">
            <w:pPr>
              <w:pStyle w:val="a6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أكثر من 25 طالب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تحدد المساحة الكلية للمختبر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C0384F" w:rsidRDefault="00DC13F4" w:rsidP="00DC13F4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بواقع 2,5 متر مربع لكل طالب في المختبر</w:t>
            </w:r>
          </w:p>
        </w:tc>
      </w:tr>
      <w:tr w:rsidR="00DC13F4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307" w:type="dxa"/>
            <w:vAlign w:val="center"/>
          </w:tcPr>
          <w:p w:rsidR="00DC13F4" w:rsidRDefault="00DC13F4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الطرائق الاجرائية</w:t>
            </w:r>
          </w:p>
        </w:tc>
        <w:tc>
          <w:tcPr>
            <w:tcW w:w="3821" w:type="dxa"/>
            <w:gridSpan w:val="2"/>
            <w:vAlign w:val="center"/>
          </w:tcPr>
          <w:p w:rsidR="00DC13F4" w:rsidRPr="00DC13F4" w:rsidRDefault="00DC13F4" w:rsidP="008F5933">
            <w:pPr>
              <w:pStyle w:val="a6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اجراءات تنفيذ الطرائقب الاجرائية المعدة من قبل وزارتنا</w:t>
            </w:r>
          </w:p>
        </w:tc>
        <w:tc>
          <w:tcPr>
            <w:tcW w:w="875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 درجات لكل طريقة</w:t>
            </w:r>
          </w:p>
        </w:tc>
        <w:tc>
          <w:tcPr>
            <w:tcW w:w="850" w:type="dxa"/>
            <w:vAlign w:val="center"/>
          </w:tcPr>
          <w:p w:rsidR="00DC13F4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1" w:type="dxa"/>
            <w:vAlign w:val="center"/>
          </w:tcPr>
          <w:p w:rsidR="00DC13F4" w:rsidRDefault="00DC13F4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726A2" w:rsidRDefault="00C726A2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DC13F4" w:rsidRPr="00AB0D7D" w:rsidRDefault="00DC13F4" w:rsidP="007C3D12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الدرجة النهائية </w:t>
      </w:r>
      <w:r w:rsidR="00DE2A64"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للمختبر (</w:t>
      </w: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</w:t>
      </w:r>
      <w:r w:rsidR="007C3D1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</w:t>
      </w:r>
      <w:r w:rsidR="00DE2A64"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) </w:t>
      </w: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المسؤول الفني للمختبر                                                                                                     مسؤول الاعتماد المختبري</w:t>
      </w: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الاسم .....................................                                                                                     الاسم .........................................</w:t>
      </w:r>
    </w:p>
    <w:p w:rsidR="008F5933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التوقيع ......................................                                                                                  التوقيع ...........................................  </w:t>
      </w:r>
    </w:p>
    <w:p w:rsidR="008F5933" w:rsidRDefault="008F5933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F5933" w:rsidRDefault="008F5933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02824" w:rsidRDefault="0080282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02824" w:rsidRDefault="0080282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F1671" w:rsidRDefault="00880523" w:rsidP="000F1671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128905</wp:posOffset>
                </wp:positionV>
                <wp:extent cx="2638425" cy="704850"/>
                <wp:effectExtent l="0" t="0" r="28575" b="381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441A2" w:rsidRPr="005640B2" w:rsidRDefault="000441A2" w:rsidP="000F167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5640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تمليء من قبل القسم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9.5pt;margin-top:10.15pt;width:207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VZwQIAAMkFAAAOAAAAZHJzL2Uyb0RvYy54bWysVE2P0zAQvSPxHyzf2aRp2k2jpqulpQhp&#10;gRUL4uw6TmLh2MZ2mi6/nrGTdrtLLyAulj9mxvPevJnlzaEVaM+M5UoWeHIVY8QkVSWXdYG/fd2+&#10;yTCyjsiSCCVZgR+ZxTer16+Wvc5ZoholSmYQBJE273WBG+d0HkWWNqwl9kppJuGxUqYlDo6mjkpD&#10;eojeiiiJ43nUK1NqoyizFm43wyNehfhVxaj7XFWWOSQKDLm5sJqw7vwarZYkrw3RDadjGuQfsmgJ&#10;l/DpKdSGOII6w/8I1XJqlFWVu6KqjVRVccoCBkAziV+geWiIZgELkGP1iSb7/8LST/t7g3hZ4DlG&#10;krRQoi9AGpG1YCjx9PTa5mD1oO+NB2j1naI/LJJq3YAVuzVG9Q0jJSQ18fbRMwd/sOCKdv1HVUJ0&#10;0jkVmDpUpvUBgQN0CAV5PBWEHRyicJnMp1mazDCi8HYdp9ksVCwi+dFbG+veM9UivymwgdxDdLK/&#10;s85nQ/KjyViecsuFQJXgoDYJmsTIKPeduyaw7UEEQwv+wwZpBdjicG1NvVsLg/YE9JSlWbZOA2Yo&#10;vD23nk3j+ILHJt28224vemR/7TGBLy59spjfvl2cpwUc1Ec4gksEZQt8W0oEg8qPXeC4YL72A2vQ&#10;E4Epj0pIv0rlmRtehxsWGmwkSnWOmYem7FHJfSmSbLqA5i85dNs0i+fx4hojImoYE9SZl6yPZPm2&#10;ZyeCCaVMunlgXnQtCGggfhaAQyaQWtdCgw/XIw4idENeGAIFYaT42EEUp2zD6RkQEN+onaN4hyZw&#10;h90B/vSXO1U+gqZBOIFImH+waZT5hVEPs6TA9mdHDEhLfJCgncUkTf3wCYd0dp3AwZy/7M5fiKQQ&#10;qsAO6ArbtRsGVqcNrxv4aZCoVLfQSxUPBXvKauxAmBcB2jjb/EA6Pwerpwm8+g0AAP//AwBQSwME&#10;FAAGAAgAAAAhAJkV4UjgAAAACgEAAA8AAABkcnMvZG93bnJldi54bWxMj8FOwzAQRO9I/IO1SNyo&#10;3YbSJo1TRSDEBVWiQZzd2E0i4nVkO2ng61lOcFzN0+ybfD/bnk3Gh86hhOVCADNYO91hI+G9er7b&#10;AgtRoVa9QyPhywTYF9dXucq0u+CbmY6xYVSCIVMS2hiHjPNQt8aqsHCDQcrOzlsV6fQN115dqNz2&#10;fCXEA7eqQ/rQqsE8tqb+PI5Wgpnj4RCrl/r8LZ4+qsmXr5uxlPL2Zi53wCLlfzD86pM6FOR0ciPq&#10;wHoJ601KW6KElUiAEZCm92tgJyKTZQK8yPn/CcUPAAAA//8DAFBLAQItABQABgAIAAAAIQC2gziS&#10;/gAAAOEBAAATAAAAAAAAAAAAAAAAAAAAAABbQ29udGVudF9UeXBlc10ueG1sUEsBAi0AFAAGAAgA&#10;AAAhADj9If/WAAAAlAEAAAsAAAAAAAAAAAAAAAAALwEAAF9yZWxzLy5yZWxzUEsBAi0AFAAGAAgA&#10;AAAhADNVVVnBAgAAyQUAAA4AAAAAAAAAAAAAAAAALgIAAGRycy9lMm9Eb2MueG1sUEsBAi0AFAAG&#10;AAgAAAAhAJkV4UjgAAAACgEAAA8AAAAAAAAAAAAAAAAAGwUAAGRycy9kb3ducmV2LnhtbFBLBQYA&#10;AAAABAAEAPMAAAAoBgAAAAA=&#10;" fillcolor="#8488c4" stroked="f">
                <v:fill color2="#96ab94" rotate="t" angle="90" colors="0 #8488c4;34734f #d4deff;54395f #d4deff;1 #96ab94" focus="100%" type="gradient">
                  <o:fill v:ext="view" type="gradientUnscaled"/>
                </v:fill>
                <v:shadow on="t" color="#974706 [1609]" opacity=".5" offset="1pt"/>
                <v:textbox>
                  <w:txbxContent>
                    <w:p w:rsidR="000441A2" w:rsidRPr="005640B2" w:rsidRDefault="000441A2" w:rsidP="000F1671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5640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تمليء من قبل القسم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0F1671" w:rsidRDefault="000F1671" w:rsidP="000F1671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B0D7D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</w:t>
      </w:r>
    </w:p>
    <w:p w:rsidR="000F1671" w:rsidRDefault="000F1671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المختبرات    (              )  لكل قسم</w:t>
      </w: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880523" w:rsidP="000441A2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648075" cy="723900"/>
                <wp:effectExtent l="0" t="0" r="28575" b="381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441A2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مجموع درجات المختبرات </w:t>
                            </w:r>
                          </w:p>
                          <w:p w:rsidR="000441A2" w:rsidRDefault="000441A2" w:rsidP="00044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القسم = ــــــــــــــــــــــــــــــــــــــــــــــــــــــــــــــــــــــــ</w:t>
                            </w:r>
                          </w:p>
                          <w:p w:rsidR="000441A2" w:rsidRPr="000F1671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عدد المختبرات اللازم توفرها في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0pt;margin-top:0;width:28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hGuAIAAL4FAAAOAAAAZHJzL2Uyb0RvYy54bWysVMuO0zAU3SPxD5b3TNI2bdOo6WhoKUIa&#10;YMSAWLuOk1g4trGdpuXruXbSTmfoBsTGsu/L5577WN4eGoH2zFiuZI5HNzFGTFJVcFnl+NvX7ZsU&#10;I+uILIhQkuX4yCy+Xb1+tex0xsaqVqJgBkEQabNO57h2TmdRZGnNGmJvlGYSlKUyDXHwNFVUGNJB&#10;9EZE4zieRZ0yhTaKMmtBuumVeBXilyWj7nNZWuaQyDFgc+E04dz5M1otSVYZomtOBxjkH1A0hEv4&#10;9BxqQxxBreF/hGo4Ncqq0t1Q1USqLDllIQfIZhS/yOaxJpqFXIAcq8802f8Xln7aPxjEixxPMZKk&#10;gRJ9AdKIrARDE09Pp20GVo/6wfgErb5X9IdFUq1rsGJ3xqiuZqQAUCNvHz1z8A8LrmjXfVQFRCet&#10;U4GpQ2kaHxA4QIdQkOO5IOzgEAXhZJak8RyQUdDNx5NFHCoWkezkrY1175lqkL/k2AD2EJ3s763z&#10;aEh2MhnKU2y5EMgo9527OjDsvw1KCz79BWkF+fRia6rdWhi0J9BDaZKm6yTkCcW2l9bTSQzwvOSZ&#10;xybZvNtur3qkf+0xgi+ufbKY3b1dXMKCvKtTOoJLBKWC+qRAoPdHlhLBoOgnOmECAi8evZD+lMrz&#10;1DPYS1gYp4Ei1TpmHuuiQwX3xI/TyQJGveAwW5M0nsWLOUZEVLAUqDP4Kt9hyNmZWkIpk24WGBRt&#10;A+3SUz4NkAEJQGsbGOdePMwuEbomLwwh+XPs0AJntOH1LBFotaFTTq3at7w77A5hLkJTe91OFUdo&#10;ZOgcz5tfenCplfmFUQcLJMf2Z0sMw0h8kNA8i1GS+I0THsl0PoaHudTsLjVEUgiVYwesheva9Vuq&#10;1YZXNfw0CsRIdQcDVPLQ20+ohrGDJREyHBaa30KX72D1tHZXvwEAAP//AwBQSwMEFAAGAAgAAAAh&#10;ADd6M3bfAAAACQEAAA8AAABkcnMvZG93bnJldi54bWxMj81qwzAQhO+FvoPYQG+N5MYJrWs5hEIP&#10;IdDiNA+wsTa2iH6MpSTO21c+tZdllxlmvynXozXsSkPQ3knI5gIYucYr7VoJh5/P51dgIaJTaLwj&#10;CXcKsK4eH0oslL+5mq772LIU4kKBEroY+4Lz0HRkMcx9Ty5pJz9YjOkcWq4GvKVwa/iLECtuUbv0&#10;ocOePjpqzvuLlfD13a42un4zi3px19vDaRe3uJPyaTZu3oFFGuOfGSb8hA5VYjr6i1OBGQnLXKQu&#10;UUKak5xl+RLYcdpyAbwq+f8G1S8AAAD//wMAUEsBAi0AFAAGAAgAAAAhALaDOJL+AAAA4QEAABMA&#10;AAAAAAAAAAAAAAAAAAAAAFtDb250ZW50X1R5cGVzXS54bWxQSwECLQAUAAYACAAAACEAOP0h/9YA&#10;AACUAQAACwAAAAAAAAAAAAAAAAAvAQAAX3JlbHMvLnJlbHNQSwECLQAUAAYACAAAACEA+M2YRrgC&#10;AAC+BQAADgAAAAAAAAAAAAAAAAAuAgAAZHJzL2Uyb0RvYy54bWxQSwECLQAUAAYACAAAACEAN3oz&#10;dt8AAAAJAQAADwAAAAAAAAAAAAAAAAASBQAAZHJzL2Rvd25yZXYueG1sUEsFBgAAAAAEAAQA8wAA&#10;AB4GAAAAAA==&#10;" fillcolor="#8488c4" stroked="f">
                <v:fill color2="#96ab94" angle="135" colors="0 #8488c4;34734f #d4deff;54395f #d4deff;1 #96ab94" focus="100%" type="gradient">
                  <o:fill v:ext="view" type="gradientUnscaled"/>
                </v:fill>
                <v:shadow on="t" color="#974706 [1609]" opacity=".5" offset="1pt"/>
                <v:textbox>
                  <w:txbxContent>
                    <w:p w:rsidR="000441A2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مجموع درجات المختبرات </w:t>
                      </w:r>
                    </w:p>
                    <w:p w:rsidR="000441A2" w:rsidRDefault="000441A2" w:rsidP="000441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القسم = ــــــــــــــــــــــــــــــــــــــــــــــــــــــــــــــــــــــــ</w:t>
                      </w:r>
                    </w:p>
                    <w:p w:rsidR="000441A2" w:rsidRPr="000F1671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عدد المختبرات اللازم توفرها في القسم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880523" w:rsidP="00AB0D7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19049</wp:posOffset>
                </wp:positionV>
                <wp:extent cx="2466975" cy="581025"/>
                <wp:effectExtent l="0" t="0" r="28575" b="476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441A2" w:rsidRPr="005640B2" w:rsidRDefault="000441A2" w:rsidP="00BC10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40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تمليء من قبل </w:t>
                            </w:r>
                            <w:r w:rsidR="00BC105B" w:rsidRPr="005640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97pt;margin-top:1.5pt;width:19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DWuAIAAL4FAAAOAAAAZHJzL2Uyb0RvYy54bWysVFtv0zAUfkfiP1h+Z7ks7ZJo6TRaipC4&#10;TAzEs+s4iYVjG9tpOn49x05aurEXEC+WL+d8/s53Ltc3h16gPTOWK1nh5CLGiEmqai7bCn/9sn2V&#10;Y2QdkTURSrIKPzCLb1YvX1yPumSp6pSomUEAIm056gp3zukyiiztWE/shdJMwmOjTE8cHE0b1YaM&#10;gN6LKI3jZTQqU2ujKLMWbjfTI14F/KZh1H1qGsscEhUGbi6sJqw7v0ara1K2huiO05kG+QcWPeES&#10;Pj1BbYgjaDD8D6ieU6OsatwFVX2kmoZTFmKAaJL4STT3HdEsxALiWH2Syf4/WPpxf2cQryucYSRJ&#10;Dyn6DKIR2QqGMi/PqG0JVvf6zvgArX6v6HeLpFp3YMVujVFjx0gNpBJvHz1y8AcLrmg3flA1oJPB&#10;qaDUoTG9BwQN0CEk5OGUEHZwiMJlmi2XxdUCIwpvizyJ00X4gpRHb22se8tUj/ymwga4B3Syf2+d&#10;Z0PKo8mcnnrLhUBGuW/cdUFh/214tOAzbZBWEM90bU27WwuD9gRqKM/yfB10AeTWnlsvLuP4GY9N&#10;tnmz3c60H3vkf+2RwBfPfVIsb18X57QCuzkcwSWCVEF+8mLyR5YSwSDpoQG8rSFBFx+PkH6Vyus0&#10;KTjdsNBOM6YaHDP3XT2imnvh0/yygFavOfTWZR4v4+IKIyJaGArUGfys3qHJ2UlaQimTLgupEEMP&#10;5TJJvgghAxOgNvTQztP13LtE6I48MYSATtihBE5sw+lRIFBqc6UcS3UqeXfYHUJfpMcm2Kn6AQoZ&#10;Ksfr5ocebDplfmI0wgCpsP0xEMMwEu8kFE+RZJmfOOGQLa5SOJjzl935C5EUoCrsQLWwXbtpSg3a&#10;8LaDn5IgjFS30EAND7XtGU+s5raDIREinAean0Ln52D1e+yufgEAAP//AwBQSwMEFAAGAAgAAAAh&#10;ANLkXADcAAAACAEAAA8AAABkcnMvZG93bnJldi54bWxMj8FOwzAQRO9I/IO1SFwQdVqaKg1xKoTK&#10;BxCgZyde4oh4Hdlum/59lxOcdlezmnlT7WY3ihOGOHhSsFxkIJA6bwbqFXx+vD0WIGLSZPToCRVc&#10;MMKuvr2pdGn8md7x1KResAnFUiuwKU2llLGz6HRc+AmJtW8fnE58hl6aoM9s7ka5yrKNdHogTrB6&#10;wleL3U9zdBxStI0dUrZ/mL42zUD7wxLDQan7u/nlGUTCOf09wy8+o0PNTK0/koliVJBv19wlKXji&#10;wfq2WOUgWl7WOci6kv8L1FcAAAD//wMAUEsBAi0AFAAGAAgAAAAhALaDOJL+AAAA4QEAABMAAAAA&#10;AAAAAAAAAAAAAAAAAFtDb250ZW50X1R5cGVzXS54bWxQSwECLQAUAAYACAAAACEAOP0h/9YAAACU&#10;AQAACwAAAAAAAAAAAAAAAAAvAQAAX3JlbHMvLnJlbHNQSwECLQAUAAYACAAAACEALrqQ1rgCAAC+&#10;BQAADgAAAAAAAAAAAAAAAAAuAgAAZHJzL2Uyb0RvYy54bWxQSwECLQAUAAYACAAAACEA0uRcANwA&#10;AAAIAQAADwAAAAAAAAAAAAAAAAASBQAAZHJzL2Rvd25yZXYueG1sUEsFBgAAAAAEAAQA8wAAABsG&#10;AAAAAA==&#10;" fillcolor="#8488c4" stroked="f">
                <v:fill color2="#96ab94" angle="135" colors="0 #8488c4;34734f #d4deff;54395f #d4deff;1 #96ab94" focus="100%" type="gradient">
                  <o:fill v:ext="view" type="gradientUnscaled"/>
                </v:fill>
                <v:shadow on="t" color="#3f3151 [1607]" opacity=".5" offset="1pt"/>
                <v:textbox>
                  <w:txbxContent>
                    <w:p w:rsidR="000441A2" w:rsidRPr="005640B2" w:rsidRDefault="000441A2" w:rsidP="00BC10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40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تمليء من قبل </w:t>
                      </w:r>
                      <w:r w:rsidR="00BC105B" w:rsidRPr="005640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الأقسام (                   ) لكل كلية                            عدد المختبرات (                    ) في الكلية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880523" w:rsidP="00AB0D7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122555</wp:posOffset>
                </wp:positionV>
                <wp:extent cx="3648075" cy="723900"/>
                <wp:effectExtent l="0" t="0" r="47625" b="571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41A2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مجموع درجات المختبرات في الأقسام</w:t>
                            </w:r>
                          </w:p>
                          <w:p w:rsidR="000441A2" w:rsidRDefault="000441A2" w:rsidP="00044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الكلية = ــــــــــــــــــــــــــــــــــــــــــــــــــــــــــــــــــــــــ</w:t>
                            </w:r>
                          </w:p>
                          <w:p w:rsidR="000441A2" w:rsidRPr="000F1671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عدد المختبرات اللازم توفرها في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46pt;margin-top:9.65pt;width:28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F06gIAAFMGAAAOAAAAZHJzL2Uyb0RvYy54bWysVd9v0zAQfkfif7D8zpK2aZtGS6fRrghp&#10;wMRAPLuOk1g4trHdpuOv5+ykWcbGA4iXyD/uvvvuO9/l8urUCHRkxnIlczy5iDFikqqCyyrHX7/s&#10;3qQYWUdkQYSSLMcPzOKr9etXl63O2FTVShTMIACRNmt1jmvndBZFltasIfZCaSbhslSmIQ62pooK&#10;Q1pAb0Q0jeNF1CpTaKMosxZOt90lXgf8smTUfSpLyxwSOQZuLnxN+O79N1pfkqwyRNec9jTIP7Bo&#10;CJcQdIDaEkfQwfBnUA2nRllVuguqmkiVJacs5ADZTOLfsrmviWYhFxDH6kEm+/9g6cfjnUG8yPEM&#10;I0kaKNFnEI3ISjA09/K02mZgda/vjE/Q6ltFv1sk1aYGK3ZtjGprRgogNfH20RMHv7HgivbtB1UA&#10;Ojk4FZQ6labxgKABOoWCPAwFYSeHKBzOFkkaL+cYUbhbTmerOFQsItnZWxvr3jHVIL/IsQHuAZ0c&#10;b63zbEh2NunLU+y4EMgo9427Oijsw4ZLCz7dAmkF+XTH1lT7jTDoSOANpUmabpKQJxTbjq3nsxjo&#10;+ZMnHttke7PbveiR/rXHBEK8FGS1uH67GtOCvKtzOoJLBKWC+qQgoPdHlhLBoOhnOaEDgi6evZCo&#10;Bdvp8hxICT5chsZkgxyEUiZdErIWhwZK3Mm0CGFCc8ExtGB3nJyPgd6AFIpkx0Ea7mAoCN6A3t6j&#10;b1P/ym5kEVAd4aJbA5SQnjcL7d6XUB0A4r4uWlRw/zCm6WwFo6jg0PuzNF7EqyVGRFQwtKgz+MX3&#10;MDDsyP8p1/kjw3GuPWkidE06gMHwWfYD26DFKJHQTL5/uj50p/2pb1ZQwffWXhUP0F3wnH0x/SSG&#10;Ra3MT4xamGo5tj8OxDCMxHsJL3o1SRI/BsMmmS+nsDHjm/34hkgKUDl2IFVYblw3Og/a8KqGSJNQ&#10;eamuoatLHhrukVU/C2ByhbT6KetH43gfrB7/BetfAAAA//8DAFBLAwQUAAYACAAAACEAVdopv+IA&#10;AAALAQAADwAAAGRycy9kb3ducmV2LnhtbEyPzU7DMBCE70i8g7VI3KhNAxENcSpAlAMVSPTnwM2N&#10;TRxhr6PYaVOenu0Jbjua0ew35Xz0ju1NH9uAEq4nApjBOugWGwmb9eLqDlhMCrVyAY2Eo4kwr87P&#10;SlXocMAPs1+lhlEJxkJJsCl1BeextsarOAmdQfK+Qu9VItk3XPfqQOXe8akQOfeqRfpgVWeerKm/&#10;V4OX8Pke38Rx+YwvP0OeHhdu+6rtVsrLi/HhHlgyY/oLwwmf0KEipl0YUEfmJNzMprQlkTHLgJ0C&#10;Is9vge3oyrIMeFXy/xuqXwAAAP//AwBQSwECLQAUAAYACAAAACEAtoM4kv4AAADhAQAAEwAAAAAA&#10;AAAAAAAAAAAAAAAAW0NvbnRlbnRfVHlwZXNdLnhtbFBLAQItABQABgAIAAAAIQA4/SH/1gAAAJQB&#10;AAALAAAAAAAAAAAAAAAAAC8BAABfcmVscy8ucmVsc1BLAQItABQABgAIAAAAIQCUXZF06gIAAFMG&#10;AAAOAAAAAAAAAAAAAAAAAC4CAABkcnMvZTJvRG9jLnhtbFBLAQItABQABgAIAAAAIQBV2im/4gAA&#10;AAsBAAAPAAAAAAAAAAAAAAAAAEQFAABkcnMvZG93bnJldi54bWxQSwUGAAAAAAQABADzAAAAUwYA&#10;AAAA&#10;" fillcolor="#8488c4" strokecolor="#b2a1c7 [1943]" strokeweight="1pt">
                <v:fill color2="#96ab94" angle="135" colors="0 #8488c4;34734f #d4deff;54395f #d4deff;1 #96ab94" focus="100%" type="gradient">
                  <o:fill v:ext="view" type="gradientUnscaled"/>
                </v:fill>
                <v:shadow on="t" color="#3f3151 [1607]" opacity=".5" offset="1pt"/>
                <v:textbox>
                  <w:txbxContent>
                    <w:p w:rsidR="000441A2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مجموع درجات المختبرات في الأقسام</w:t>
                      </w:r>
                    </w:p>
                    <w:p w:rsidR="000441A2" w:rsidRDefault="000441A2" w:rsidP="000441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الكلية = ــــــــــــــــــــــــــــــــــــــــــــــــــــــــــــــــــــــــ</w:t>
                      </w:r>
                    </w:p>
                    <w:p w:rsidR="000441A2" w:rsidRPr="000F1671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عدد المختبرات اللازم توفرها في 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الدرجة المضافة للكلية</w:t>
      </w:r>
    </w:p>
    <w:tbl>
      <w:tblPr>
        <w:tblStyle w:val="a3"/>
        <w:bidiVisual/>
        <w:tblW w:w="0" w:type="auto"/>
        <w:tblInd w:w="588" w:type="dxa"/>
        <w:tblLook w:val="04A0" w:firstRow="1" w:lastRow="0" w:firstColumn="1" w:lastColumn="0" w:noHBand="0" w:noVBand="1"/>
      </w:tblPr>
      <w:tblGrid>
        <w:gridCol w:w="622"/>
        <w:gridCol w:w="3806"/>
        <w:gridCol w:w="1985"/>
        <w:gridCol w:w="992"/>
        <w:gridCol w:w="1843"/>
        <w:gridCol w:w="2714"/>
        <w:gridCol w:w="2268"/>
      </w:tblGrid>
      <w:tr w:rsidR="000441A2" w:rsidTr="005640B2">
        <w:tc>
          <w:tcPr>
            <w:tcW w:w="622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06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الدرجة 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الحد الأعلى للدرجة</w:t>
            </w:r>
          </w:p>
        </w:tc>
        <w:tc>
          <w:tcPr>
            <w:tcW w:w="2714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المرفقات والأدلة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0441A2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06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المختبرات</w:t>
            </w:r>
            <w:r w:rsidR="00EB31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والورش</w:t>
            </w:r>
          </w:p>
        </w:tc>
        <w:tc>
          <w:tcPr>
            <w:tcW w:w="1985" w:type="dxa"/>
          </w:tcPr>
          <w:p w:rsidR="000441A2" w:rsidRDefault="00802824" w:rsidP="00EB31C4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أكثر من</w:t>
            </w:r>
            <w:r w:rsidR="00EB31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75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02824" w:rsidRDefault="00802824" w:rsidP="00EB31C4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</w:t>
            </w:r>
            <w:r w:rsidR="00EB31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02824" w:rsidRPr="00802824" w:rsidRDefault="00802824" w:rsidP="00C967B1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</w:t>
            </w:r>
            <w:r w:rsidR="00C967B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441A2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14" w:type="dxa"/>
            <w:vAlign w:val="center"/>
          </w:tcPr>
          <w:p w:rsidR="000441A2" w:rsidRPr="00802824" w:rsidRDefault="00802824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توثيق أسماء وأعداد المختبرات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67B1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06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العيادات التعليمية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967B1" w:rsidRDefault="00C967B1" w:rsidP="00EB31C4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اكثر من 10</w:t>
            </w:r>
          </w:p>
          <w:p w:rsidR="00C967B1" w:rsidRDefault="00C967B1" w:rsidP="00EB31C4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اكثر من 5</w:t>
            </w:r>
          </w:p>
          <w:p w:rsidR="00C967B1" w:rsidRDefault="00C967B1" w:rsidP="00EB31C4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اكثر من 2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14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توثيق اعداد العيادات مع صوره لكل عيادة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967B1" w:rsidRPr="00802824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2824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براءات الاختراع</w:t>
            </w:r>
          </w:p>
        </w:tc>
        <w:tc>
          <w:tcPr>
            <w:tcW w:w="1985" w:type="dxa"/>
            <w:shd w:val="clear" w:color="auto" w:fill="auto"/>
          </w:tcPr>
          <w:p w:rsidR="0035409B" w:rsidRDefault="0035409B" w:rsidP="00AB0D7D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  5 </w:t>
            </w:r>
          </w:p>
          <w:p w:rsidR="0035409B" w:rsidRDefault="0035409B" w:rsidP="00AB0D7D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من 2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5 </w:t>
            </w:r>
          </w:p>
          <w:p w:rsidR="00802824" w:rsidRPr="00802824" w:rsidRDefault="0035409B" w:rsidP="00AB0D7D">
            <w:pPr>
              <w:pStyle w:val="a6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  <w:r w:rsidR="00C967B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35409B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35409B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824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02824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نسخة من البراءة</w:t>
            </w:r>
          </w:p>
        </w:tc>
        <w:tc>
          <w:tcPr>
            <w:tcW w:w="2268" w:type="dxa"/>
            <w:shd w:val="clear" w:color="auto" w:fill="auto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06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الإطفاء الذاتي / خراطيم المياه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0441A2" w:rsidRPr="00802824" w:rsidRDefault="000441A2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14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للمنظومة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06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التأريض ومانعة الصواعق</w:t>
            </w:r>
          </w:p>
        </w:tc>
        <w:tc>
          <w:tcPr>
            <w:tcW w:w="1985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14" w:type="dxa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موثقة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0441A2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الدرجة النهائية للكلية = نقاط الكلية + الدرجات المضافة </w:t>
      </w:r>
    </w:p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5409B" w:rsidRPr="00627AB9" w:rsidRDefault="0035409B" w:rsidP="00AB0D7D">
      <w:pPr>
        <w:spacing w:after="0" w:line="240" w:lineRule="auto"/>
        <w:rPr>
          <w:rFonts w:asciiTheme="minorBidi" w:hAnsiTheme="minorBidi" w:cs="PT Bold Heading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</w:t>
      </w:r>
      <w:r w:rsidRPr="00627AB9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مصادقة عميد الكلية</w:t>
      </w:r>
    </w:p>
    <w:p w:rsidR="0035409B" w:rsidRDefault="0035409B" w:rsidP="0035409B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41A2" w:rsidRDefault="00880523" w:rsidP="0035409B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170815</wp:posOffset>
                </wp:positionV>
                <wp:extent cx="2695575" cy="457200"/>
                <wp:effectExtent l="0" t="0" r="28575" b="381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35409B" w:rsidRPr="0038780C" w:rsidRDefault="0035409B" w:rsidP="003540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780C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تمليء من قبل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91pt;margin-top:13.45pt;width:21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ODtAIAAL4FAAAOAAAAZHJzL2Uyb0RvYy54bWysVFtv0zAUfkfiP1h+Z0m7tkuipdNoKUIa&#10;MDEQz67tJBaObWynafn1HDtp1429gHixbJ/bd75zub7ZtxLtuHVCqxJPLlKMuKKaCVWX+NvXzZsM&#10;I+eJYkRqxUt84A7fLF+/uu5Nwae60ZJxi8CJckVvStx4b4okcbThLXEX2nAFwkrblnh42jphlvTg&#10;vZXJNE0XSa8tM1ZT7hz8rgchXkb/VcWp/1xVjnskSwzYfDxtPLfhTJbXpKgtMY2gIwzyDyhaIhQE&#10;PblaE09QZ8UfrlpBrXa68hdUt4muKkF5zAGymaTPsnloiOExFyDHmRNN7v+5pZ929xYJVuIpRoq0&#10;UKIvQBpRteRoEejpjStA68Hc25CgM3ea/nBI6VUDWvzWWt03nDAANQn6yROD8HBgirb9R83AO+m8&#10;jkztK9sGh8AB2seCHE4F4XuPKHxOF/l8fjXHiIJsNr+CiscQpDhaG+v8e65bFC4ltoA9eie7O+cD&#10;GlIcVcbysI2QElntvwvfRIZD2Ch0YDNckNGQz/DtbL1dSYt2BHoom2XZajaCqN259vwyBXjh54nF&#10;erZ+t9m8aJH9tcUEQrwUJF/cvs3PYUHe9TEdKRSCUkF9snywR44SyaHoRzphAiIvAb1U4VQ68DQw&#10;OPzwOE4jRbrz3D40rEdMBOKn2WUOo84EzNZlli7S/AojImtYCtRb/CLfccj5iVpCKVd+GhmUXQvt&#10;MlA+jykDEoDWtTDOw/c4u0SahjxThORPvmMLnNDG15NEoNXGTjm26tDyfr/dx7mIrAbZVrMDNDJ0&#10;TuAtLD24NNr+wqiHBVJi97MjlmMkPyhonnwym4WNEx+xd4GFc8n2XEIUBVcl9sBavK78sKU6Y0Xd&#10;QKRJJEbpWxigSsTefkQ1jh0siZjhuNDCFjp/R63Htbv8DQAA//8DAFBLAwQUAAYACAAAACEAVTcr&#10;5N4AAAAKAQAADwAAAGRycy9kb3ducmV2LnhtbEyPzU7DMBCE70i8g7VIXBB1iNQ2CdlUCAluqKLw&#10;ANtkiQ3+CbHbpDw97gmOoxnNfFNvZmvEkcegvUO4W2Qg2LW+065HeH97ui1AhEiuI+MdI5w4wKa5&#10;vKip6vzkXvm4i71IJS5UhKBiHCopQ6vYUlj4gV3yPvxoKSY59rIbaUrl1sg8y1bSknZpQdHAj4rb&#10;r93BIujt9/qk1ctNPj2r2fx8btdkJOL11fxwDyLyHP/CcMZP6NAkpr0/uC4Ig7As8vQlIuSrEsQ5&#10;kOaWIPYIZVGCbGr5/0LzCwAA//8DAFBLAQItABQABgAIAAAAIQC2gziS/gAAAOEBAAATAAAAAAAA&#10;AAAAAAAAAAAAAABbQ29udGVudF9UeXBlc10ueG1sUEsBAi0AFAAGAAgAAAAhADj9If/WAAAAlAEA&#10;AAsAAAAAAAAAAAAAAAAALwEAAF9yZWxzLy5yZWxzUEsBAi0AFAAGAAgAAAAhALlow4O0AgAAvgUA&#10;AA4AAAAAAAAAAAAAAAAALgIAAGRycy9lMm9Eb2MueG1sUEsBAi0AFAAGAAgAAAAhAFU3K+TeAAAA&#10;CgEAAA8AAAAAAAAAAAAAAAAADgUAAGRycy9kb3ducmV2LnhtbFBLBQYAAAAABAAEAPMAAAAZBgAA&#10;AAA=&#10;" fillcolor="#8488c4" stroked="f">
                <v:fill color2="#96ab94" angle="135" colors="0 #8488c4;34734f #d4deff;54395f #d4deff;1 #96ab94" focus="100%" type="gradient">
                  <o:fill v:ext="view" type="gradientUnscaled"/>
                </v:fill>
                <v:shadow on="t" color="#622423 [1605]" opacity=".5" offset="1pt"/>
                <v:textbox>
                  <w:txbxContent>
                    <w:p w:rsidR="0035409B" w:rsidRPr="0038780C" w:rsidRDefault="0035409B" w:rsidP="003540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780C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تمليء </w:t>
                      </w:r>
                      <w:r w:rsidRPr="0038780C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من قبل الجامعة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</w:t>
      </w:r>
    </w:p>
    <w:p w:rsidR="000441A2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35409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عدد الكليات </w: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(                        ) </w:t>
      </w:r>
    </w:p>
    <w:p w:rsidR="00627AB9" w:rsidRDefault="00880523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274955</wp:posOffset>
                </wp:positionV>
                <wp:extent cx="5086350" cy="723900"/>
                <wp:effectExtent l="0" t="0" r="38100" b="571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7AB9" w:rsidRDefault="00627AB9" w:rsidP="00627A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مجموع الدرجات النهائية للكليات</w:t>
                            </w:r>
                          </w:p>
                          <w:p w:rsidR="00627AB9" w:rsidRDefault="00627AB9" w:rsidP="00627A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الجامعة = ــــــــــــــــــــــــــــــــــــــــــــــــــــــــــــــــــــــــ</w:t>
                            </w:r>
                          </w:p>
                          <w:p w:rsidR="00627AB9" w:rsidRPr="000F1671" w:rsidRDefault="00627AB9" w:rsidP="00627A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عدد الكليات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44.75pt;margin-top:21.65pt;width:40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Zt6gIAAFMGAAAOAAAAZHJzL2Uyb0RvYy54bWysVVtv0zAUfkfiP1h+Z0nbtE2rpdNoV4Q0&#10;YGIgnl3HSSwc29hu0/HrOXYuy9h4APES+XIu3zmfv5PLq3Mt0IkZy5XM8OQixohJqnIuywx//bJ/&#10;k2JkHZE5EUqyDD8wi682r19dNnrNpqpSImcGQRBp143OcOWcXkeRpRWrib1Qmkm4LJSpiYOtKaPc&#10;kAai1yKaxvEiapTJtVGUWQunu/YSb0L8omDUfSoKyxwSGQZsLnxN+B78N9pcknVpiK447WCQf0BR&#10;Ey4h6RBqRxxBR8Ofhao5Ncqqwl1QVUeqKDhloQaoZhL/Vs19RTQLtUBzrB7aZP9fWPrxdGcQz4E7&#10;jCSpgaLP0DQiS8HQ0ren0XYNVvf6zvgCrb5V9LtFUm0rsGLXxqimYiQHUBNvHz1x8BsLrujQfFA5&#10;RCdHp0KnzoWpfUDoAToHQh4GQtjZIQqH8zhdzObAG4W75XS2igNjEVn33tpY946pGvlFhg1gD9HJ&#10;6dY6j4ase5OOnnzPhUBGuW/cVaHDPm24tODTLpBWUE97bE152AqDTgTeUJqk6TYJdQLZdmw9n8UA&#10;z5888dglu5v9/kWP9K89JpDipSSrxfXb1RgW1F325QguEVAF/KTQQO+PLCWCAel9O0EBoS8evZCo&#10;Advpsk+kBB8ugzDZ0A5CKZNuGqoWxxoobtu0CGmCuOAYJNgeJ/0xwBsiBZLsOEnNHQwFwWvot/fo&#10;ZOpf2Y3MQ1RHuGjXEEpIj5sFuXcUqiOEuK/yBuXcP4xpOlvBKMo5aH+Wxot4tcSIiBKGFnUGv/ge&#10;BoQt+D/VOn9EOK61A02ErkgbYDB8Vv2ANvRiVEgQk9dPq0N3PpyDWOe9Mg8qfwB1wXP2ZPpJDItK&#10;mZ8YNTDVMmx/HIlhGIn3El70apIkfgyGTTJfTmFjxjeH8Q2RFEJl2EGrwnLr2tF51IaXFWSaBOal&#10;ugZVFzwIziu+RdXNAphcoaxuyvrRON4Hq8d/weYXAAAA//8DAFBLAwQUAAYACAAAACEAVwTtN+AA&#10;AAALAQAADwAAAGRycy9kb3ducmV2LnhtbEyPTU/DMAyG70j8h8hI3FjalY2tNJ0ACaFNQogB96wx&#10;bVniVE22dv8e7wQ3fzx6/bhYjc6KI/ah9aQgnSQgkCpvWqoVfH483yxAhKjJaOsJFZwwwKq8vCh0&#10;bvxA73jcxlpwCIVcK2hi7HIpQ9Wg02HiOyTeffve6chtX0vT64HDnZXTJJlLp1viC43u8KnBar89&#10;OAU/ry+DlS6lt3392K395mt9mqdKXV+ND/cgIo7xD4azPqtDyU47fyAThFUwXSxnjCq4zTIQZyBZ&#10;JjzZcTW7y0CWhfz/Q/kLAAD//wMAUEsBAi0AFAAGAAgAAAAhALaDOJL+AAAA4QEAABMAAAAAAAAA&#10;AAAAAAAAAAAAAFtDb250ZW50X1R5cGVzXS54bWxQSwECLQAUAAYACAAAACEAOP0h/9YAAACUAQAA&#10;CwAAAAAAAAAAAAAAAAAvAQAAX3JlbHMvLnJlbHNQSwECLQAUAAYACAAAACEAWp82beoCAABTBgAA&#10;DgAAAAAAAAAAAAAAAAAuAgAAZHJzL2Uyb0RvYy54bWxQSwECLQAUAAYACAAAACEAVwTtN+AAAAAL&#10;AQAADwAAAAAAAAAAAAAAAABEBQAAZHJzL2Rvd25yZXYueG1sUEsFBgAAAAAEAAQA8wAAAFEGAAAA&#10;AA==&#10;" fillcolor="#8488c4" strokecolor="#d99594 [1941]" strokeweight="1pt">
                <v:fill color2="#96ab94" angle="135" colors="0 #8488c4;34734f #d4deff;54395f #d4deff;1 #96ab94" focus="100%" type="gradient">
                  <o:fill v:ext="view" type="gradientUnscaled"/>
                </v:fill>
                <v:shadow on="t" color="#622423 [1605]" opacity=".5" offset="1pt"/>
                <v:textbox>
                  <w:txbxContent>
                    <w:p w:rsidR="00627AB9" w:rsidRDefault="00627AB9" w:rsidP="00627AB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مجموع الدرجات النهائية للكليات</w:t>
                      </w:r>
                    </w:p>
                    <w:p w:rsidR="00627AB9" w:rsidRDefault="00627AB9" w:rsidP="00627A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الجامعة = ــــــــــــــــــــــــــــــــــــــــــــــــــــــــــــــــــــــــ</w:t>
                      </w:r>
                    </w:p>
                    <w:p w:rsidR="00627AB9" w:rsidRPr="000F1671" w:rsidRDefault="00627AB9" w:rsidP="00627AB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عدد الكليات</w:t>
                      </w:r>
                    </w:p>
                  </w:txbxContent>
                </v:textbox>
              </v:rect>
            </w:pict>
          </mc:Fallback>
        </mc:AlternateConten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0441A2" w:rsidRDefault="000441A2" w:rsidP="00627AB9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</w:t>
      </w: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</w: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الدرجة النهائية   (             ) رقما   (                                                          ) كتابة</w:t>
      </w:r>
    </w:p>
    <w:p w:rsidR="00627AB9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627AB9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627AB9" w:rsidRDefault="00627AB9" w:rsidP="000F1671">
      <w:pPr>
        <w:rPr>
          <w:rFonts w:asciiTheme="minorBidi" w:hAnsiTheme="minorBidi" w:cs="PT Bold Heading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</w:t>
      </w:r>
      <w:r w:rsidRPr="00627AB9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مصادقة رئيس الجامعة</w:t>
      </w:r>
    </w:p>
    <w:p w:rsidR="00627AB9" w:rsidRPr="00627AB9" w:rsidRDefault="00627AB9" w:rsidP="0038780C">
      <w:pPr>
        <w:rPr>
          <w:rFonts w:asciiTheme="minorBidi" w:hAnsiTheme="minorBidi" w:cs="PT Bold Heading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sectPr w:rsidR="00627AB9" w:rsidRPr="00627AB9" w:rsidSect="001D7443">
      <w:footerReference w:type="default" r:id="rId10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87" w:rsidRDefault="00455987" w:rsidP="001D7443">
      <w:pPr>
        <w:spacing w:after="0" w:line="240" w:lineRule="auto"/>
      </w:pPr>
      <w:r>
        <w:separator/>
      </w:r>
    </w:p>
  </w:endnote>
  <w:endnote w:type="continuationSeparator" w:id="0">
    <w:p w:rsidR="00455987" w:rsidRDefault="00455987" w:rsidP="001D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3042376"/>
      <w:docPartObj>
        <w:docPartGallery w:val="Page Numbers (Bottom of Page)"/>
        <w:docPartUnique/>
      </w:docPartObj>
    </w:sdtPr>
    <w:sdtEndPr/>
    <w:sdtContent>
      <w:p w:rsidR="000441A2" w:rsidRDefault="007278EB">
        <w:pPr>
          <w:pStyle w:val="a5"/>
          <w:jc w:val="center"/>
        </w:pPr>
        <w:r w:rsidRPr="001D7443">
          <w:rPr>
            <w:rFonts w:cs="PT Bold Heading"/>
            <w:b/>
            <w:bCs/>
          </w:rPr>
          <w:fldChar w:fldCharType="begin"/>
        </w:r>
        <w:r w:rsidR="000441A2" w:rsidRPr="001D7443">
          <w:rPr>
            <w:rFonts w:cs="PT Bold Heading"/>
            <w:b/>
            <w:bCs/>
          </w:rPr>
          <w:instrText xml:space="preserve"> PAGE   \* MERGEFORMAT </w:instrText>
        </w:r>
        <w:r w:rsidRPr="001D7443">
          <w:rPr>
            <w:rFonts w:cs="PT Bold Heading"/>
            <w:b/>
            <w:bCs/>
          </w:rPr>
          <w:fldChar w:fldCharType="separate"/>
        </w:r>
        <w:r w:rsidR="006C0CA6" w:rsidRPr="006C0CA6">
          <w:rPr>
            <w:rFonts w:cs="PT Bold Heading"/>
            <w:b/>
            <w:bCs/>
            <w:noProof/>
            <w:rtl/>
            <w:lang w:val="ar-SA"/>
          </w:rPr>
          <w:t>2</w:t>
        </w:r>
        <w:r w:rsidRPr="001D7443">
          <w:rPr>
            <w:rFonts w:cs="PT Bold Heading"/>
            <w:b/>
            <w:bCs/>
          </w:rPr>
          <w:fldChar w:fldCharType="end"/>
        </w:r>
      </w:p>
    </w:sdtContent>
  </w:sdt>
  <w:p w:rsidR="000441A2" w:rsidRDefault="00044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87" w:rsidRDefault="00455987" w:rsidP="001D7443">
      <w:pPr>
        <w:spacing w:after="0" w:line="240" w:lineRule="auto"/>
      </w:pPr>
      <w:r>
        <w:separator/>
      </w:r>
    </w:p>
  </w:footnote>
  <w:footnote w:type="continuationSeparator" w:id="0">
    <w:p w:rsidR="00455987" w:rsidRDefault="00455987" w:rsidP="001D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70F"/>
    <w:multiLevelType w:val="hybridMultilevel"/>
    <w:tmpl w:val="7D84C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494"/>
    <w:multiLevelType w:val="hybridMultilevel"/>
    <w:tmpl w:val="121C1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FAA"/>
    <w:multiLevelType w:val="hybridMultilevel"/>
    <w:tmpl w:val="E768409E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06484"/>
    <w:multiLevelType w:val="hybridMultilevel"/>
    <w:tmpl w:val="5532C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5269"/>
    <w:multiLevelType w:val="hybridMultilevel"/>
    <w:tmpl w:val="12FC9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5DE0"/>
    <w:multiLevelType w:val="hybridMultilevel"/>
    <w:tmpl w:val="C690F49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443C00B5"/>
    <w:multiLevelType w:val="hybridMultilevel"/>
    <w:tmpl w:val="77A204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954E62"/>
    <w:multiLevelType w:val="hybridMultilevel"/>
    <w:tmpl w:val="A92EC44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1C41BB"/>
    <w:multiLevelType w:val="hybridMultilevel"/>
    <w:tmpl w:val="B3649E4C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F4A46"/>
    <w:multiLevelType w:val="hybridMultilevel"/>
    <w:tmpl w:val="BCB02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69CA"/>
    <w:multiLevelType w:val="hybridMultilevel"/>
    <w:tmpl w:val="5792F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D44DD4"/>
    <w:multiLevelType w:val="hybridMultilevel"/>
    <w:tmpl w:val="21BCA4C2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428FB"/>
    <w:multiLevelType w:val="hybridMultilevel"/>
    <w:tmpl w:val="A5B0ED28"/>
    <w:lvl w:ilvl="0" w:tplc="0409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>
    <w:nsid w:val="5A6760A9"/>
    <w:multiLevelType w:val="hybridMultilevel"/>
    <w:tmpl w:val="18861E66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8668F"/>
    <w:multiLevelType w:val="hybridMultilevel"/>
    <w:tmpl w:val="B4FCD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86A8C"/>
    <w:multiLevelType w:val="hybridMultilevel"/>
    <w:tmpl w:val="77FC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F2E71"/>
    <w:multiLevelType w:val="hybridMultilevel"/>
    <w:tmpl w:val="41F81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46D98"/>
    <w:multiLevelType w:val="hybridMultilevel"/>
    <w:tmpl w:val="7F569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2"/>
    <w:rsid w:val="000441A2"/>
    <w:rsid w:val="000B0935"/>
    <w:rsid w:val="000F1671"/>
    <w:rsid w:val="00147AA9"/>
    <w:rsid w:val="00175DB5"/>
    <w:rsid w:val="001A2051"/>
    <w:rsid w:val="001A32B9"/>
    <w:rsid w:val="001D7443"/>
    <w:rsid w:val="001E641E"/>
    <w:rsid w:val="001F65C3"/>
    <w:rsid w:val="00251248"/>
    <w:rsid w:val="002A6CE4"/>
    <w:rsid w:val="002C36C4"/>
    <w:rsid w:val="002F5EB1"/>
    <w:rsid w:val="0035409B"/>
    <w:rsid w:val="00367CF5"/>
    <w:rsid w:val="0038780C"/>
    <w:rsid w:val="003B7DDC"/>
    <w:rsid w:val="003E26AB"/>
    <w:rsid w:val="00412B33"/>
    <w:rsid w:val="00430DA6"/>
    <w:rsid w:val="00455987"/>
    <w:rsid w:val="005640B2"/>
    <w:rsid w:val="005B4D7B"/>
    <w:rsid w:val="005D1460"/>
    <w:rsid w:val="00606590"/>
    <w:rsid w:val="006170DF"/>
    <w:rsid w:val="00627AB9"/>
    <w:rsid w:val="0066741C"/>
    <w:rsid w:val="006C0CA6"/>
    <w:rsid w:val="00723287"/>
    <w:rsid w:val="007278EB"/>
    <w:rsid w:val="007C3D12"/>
    <w:rsid w:val="00802824"/>
    <w:rsid w:val="00807306"/>
    <w:rsid w:val="00874A08"/>
    <w:rsid w:val="00880523"/>
    <w:rsid w:val="008960C0"/>
    <w:rsid w:val="00896C66"/>
    <w:rsid w:val="008F5933"/>
    <w:rsid w:val="00904C92"/>
    <w:rsid w:val="00944BBD"/>
    <w:rsid w:val="009B27C6"/>
    <w:rsid w:val="00A16CBB"/>
    <w:rsid w:val="00A87F45"/>
    <w:rsid w:val="00AB0D7D"/>
    <w:rsid w:val="00B42785"/>
    <w:rsid w:val="00B43D6E"/>
    <w:rsid w:val="00B503F5"/>
    <w:rsid w:val="00B81D28"/>
    <w:rsid w:val="00BC105B"/>
    <w:rsid w:val="00C0384F"/>
    <w:rsid w:val="00C726A2"/>
    <w:rsid w:val="00C967B1"/>
    <w:rsid w:val="00DC13F4"/>
    <w:rsid w:val="00DE2A64"/>
    <w:rsid w:val="00DF595B"/>
    <w:rsid w:val="00EB31C4"/>
    <w:rsid w:val="00EC5AD9"/>
    <w:rsid w:val="00EC7B50"/>
    <w:rsid w:val="00F13877"/>
    <w:rsid w:val="00F440A0"/>
    <w:rsid w:val="00F6201D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D7443"/>
  </w:style>
  <w:style w:type="paragraph" w:styleId="a5">
    <w:name w:val="footer"/>
    <w:basedOn w:val="a"/>
    <w:link w:val="Char0"/>
    <w:uiPriority w:val="99"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D7443"/>
  </w:style>
  <w:style w:type="paragraph" w:styleId="a6">
    <w:name w:val="List Paragraph"/>
    <w:basedOn w:val="a"/>
    <w:uiPriority w:val="34"/>
    <w:qFormat/>
    <w:rsid w:val="00F4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D7443"/>
  </w:style>
  <w:style w:type="paragraph" w:styleId="a5">
    <w:name w:val="footer"/>
    <w:basedOn w:val="a"/>
    <w:link w:val="Char0"/>
    <w:uiPriority w:val="99"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D7443"/>
  </w:style>
  <w:style w:type="paragraph" w:styleId="a6">
    <w:name w:val="List Paragraph"/>
    <w:basedOn w:val="a"/>
    <w:uiPriority w:val="34"/>
    <w:qFormat/>
    <w:rsid w:val="00F4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alkdeer</dc:creator>
  <cp:lastModifiedBy>Riyadh</cp:lastModifiedBy>
  <cp:revision>31</cp:revision>
  <dcterms:created xsi:type="dcterms:W3CDTF">2017-12-18T05:23:00Z</dcterms:created>
  <dcterms:modified xsi:type="dcterms:W3CDTF">2019-01-24T08:48:00Z</dcterms:modified>
</cp:coreProperties>
</file>